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D09" w:rsidRPr="006B759D" w:rsidRDefault="004C0D09" w:rsidP="004C0D09">
      <w:pPr>
        <w:jc w:val="right"/>
      </w:pPr>
      <w:bookmarkStart w:id="0" w:name="_GoBack"/>
      <w:bookmarkEnd w:id="0"/>
      <w:r>
        <w:t xml:space="preserve">Приложение </w:t>
      </w:r>
      <w:r w:rsidR="003C2004">
        <w:t>2.1</w:t>
      </w:r>
      <w:r>
        <w:t xml:space="preserve">.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:rsidR="003F5529" w:rsidRPr="005B76B7" w:rsidRDefault="003F5529" w:rsidP="00AB25DE"/>
    <w:p w:rsidR="003F5529" w:rsidRPr="005B76B7" w:rsidRDefault="003F5529" w:rsidP="00AB25DE">
      <w:pPr>
        <w:jc w:val="center"/>
        <w:rPr>
          <w:b/>
        </w:rPr>
      </w:pPr>
      <w:r w:rsidRPr="005B76B7">
        <w:rPr>
          <w:b/>
        </w:rPr>
        <w:t>Уведомление</w:t>
      </w:r>
      <w:r w:rsidR="00E121F3" w:rsidRPr="005B76B7">
        <w:rPr>
          <w:b/>
        </w:rPr>
        <w:t xml:space="preserve"> </w:t>
      </w:r>
      <w:r w:rsidR="00AB25DE" w:rsidRPr="005B76B7">
        <w:rPr>
          <w:b/>
        </w:rPr>
        <w:t>о принятии Клиента на обслуживание</w:t>
      </w:r>
    </w:p>
    <w:p w:rsidR="00AA36B0" w:rsidRPr="005B76B7" w:rsidRDefault="003F5529" w:rsidP="00AB25DE">
      <w:r w:rsidRPr="005B76B7">
        <w:rPr>
          <w:b/>
        </w:rPr>
        <w:t>Клиент:</w:t>
      </w:r>
      <w:r w:rsidRPr="005B76B7">
        <w:t xml:space="preserve"> </w:t>
      </w:r>
    </w:p>
    <w:p w:rsidR="00AA36B0" w:rsidRPr="005B76B7" w:rsidRDefault="00AA36B0" w:rsidP="00AB25DE">
      <w:r w:rsidRPr="005B76B7">
        <w:t>Наименование: __</w:t>
      </w:r>
      <w:r w:rsidR="004C0D09">
        <w:t>____</w:t>
      </w:r>
      <w:r w:rsidRPr="005B76B7">
        <w:t>________________________________________________________</w:t>
      </w:r>
    </w:p>
    <w:p w:rsidR="00AA36B0" w:rsidRPr="005B76B7" w:rsidRDefault="00AA36B0" w:rsidP="00AB25DE">
      <w:r w:rsidRPr="005B76B7">
        <w:t>ИНН: _</w:t>
      </w:r>
      <w:r w:rsidR="004C0D09">
        <w:t>___</w:t>
      </w:r>
      <w:r w:rsidRPr="005B76B7">
        <w:t>__________________________________________________________________</w:t>
      </w:r>
    </w:p>
    <w:p w:rsidR="003F5529" w:rsidRPr="005B76B7" w:rsidRDefault="003F5529" w:rsidP="00BE7C1A">
      <w:pPr>
        <w:spacing w:before="120"/>
      </w:pPr>
      <w:r w:rsidRPr="005B76B7">
        <w:t xml:space="preserve">ООО «ББР БРОКЕР» </w:t>
      </w:r>
      <w:r w:rsidR="00AA36B0" w:rsidRPr="005B76B7">
        <w:t>настоящим информирует Клиента</w:t>
      </w:r>
      <w:r w:rsidRPr="005B76B7">
        <w:t xml:space="preserve"> о заключении</w:t>
      </w:r>
      <w:r w:rsidR="00392460" w:rsidRPr="005B76B7">
        <w:t xml:space="preserve"> с Клиентом</w:t>
      </w:r>
      <w:r w:rsidRPr="005B76B7">
        <w:t>:</w:t>
      </w:r>
      <w:r w:rsidR="004C0D09">
        <w:t xml:space="preserve"> </w:t>
      </w:r>
      <w:r w:rsidRPr="005B76B7">
        <w:t>Соглашени</w:t>
      </w:r>
      <w:r w:rsidR="00AA36B0" w:rsidRPr="005B76B7">
        <w:t>я</w:t>
      </w:r>
      <w:r w:rsidRPr="005B76B7">
        <w:t xml:space="preserve"> об обслуживании </w:t>
      </w:r>
      <w:r w:rsidR="004C0D09">
        <w:t xml:space="preserve">кредитных организаций </w:t>
      </w:r>
      <w:r w:rsidRPr="005B76B7">
        <w:t>на рынке ценных бумаг и срочном рынке (Соглашение)</w:t>
      </w:r>
    </w:p>
    <w:p w:rsidR="003F5529" w:rsidRPr="005B76B7" w:rsidRDefault="003F5529" w:rsidP="00AA36B0">
      <w:r w:rsidRPr="005B76B7">
        <w:t>Дата заключения: _____________________________</w:t>
      </w:r>
      <w:r w:rsidR="00237A0F" w:rsidRPr="005B76B7">
        <w:t>________________________________</w:t>
      </w:r>
    </w:p>
    <w:p w:rsidR="003F5529" w:rsidRPr="005B76B7" w:rsidRDefault="003F5529" w:rsidP="00AA36B0">
      <w:r w:rsidRPr="005B76B7">
        <w:t>Номер Соглашения</w:t>
      </w:r>
      <w:r w:rsidR="00237A0F" w:rsidRPr="005B76B7">
        <w:t xml:space="preserve"> </w:t>
      </w:r>
      <w:r w:rsidRPr="005B76B7">
        <w:t>: _</w:t>
      </w:r>
      <w:r w:rsidR="004C0D09">
        <w:t>_________</w:t>
      </w:r>
      <w:r w:rsidRPr="005B76B7">
        <w:t>________</w:t>
      </w:r>
      <w:r w:rsidR="00237A0F" w:rsidRPr="005B76B7">
        <w:t>____</w:t>
      </w:r>
      <w:r w:rsidRPr="005B76B7">
        <w:t>_______________________________</w:t>
      </w:r>
      <w:r w:rsidR="00237A0F" w:rsidRPr="005B76B7">
        <w:t>_____</w:t>
      </w:r>
    </w:p>
    <w:p w:rsidR="003F5529" w:rsidRPr="005B76B7" w:rsidRDefault="003F5529" w:rsidP="00237A0F">
      <w:pPr>
        <w:spacing w:before="120"/>
        <w:rPr>
          <w:b/>
        </w:rPr>
      </w:pPr>
      <w:r w:rsidRPr="005B76B7">
        <w:rPr>
          <w:b/>
        </w:rPr>
        <w:t xml:space="preserve">Соглашение заключено на следующих </w:t>
      </w:r>
      <w:r w:rsidR="00237A0F" w:rsidRPr="005B76B7">
        <w:rPr>
          <w:b/>
        </w:rPr>
        <w:t xml:space="preserve">выбранных Клиентом </w:t>
      </w:r>
      <w:r w:rsidRPr="005B76B7">
        <w:rPr>
          <w:b/>
        </w:rPr>
        <w:t>Условиях:</w:t>
      </w:r>
    </w:p>
    <w:p w:rsidR="00237A0F" w:rsidRPr="005B76B7" w:rsidRDefault="00237A0F" w:rsidP="00237A0F">
      <w:r w:rsidRPr="005B76B7">
        <w:t>Клиент зарегистрирован в торговых системах:</w:t>
      </w:r>
    </w:p>
    <w:p w:rsidR="00237A0F" w:rsidRPr="005B76B7" w:rsidRDefault="00237A0F" w:rsidP="00237A0F">
      <w:r w:rsidRPr="005B76B7">
        <w:t>ПАО Московская Биржа:</w:t>
      </w:r>
    </w:p>
    <w:p w:rsidR="00237A0F" w:rsidRPr="005B76B7" w:rsidRDefault="000470EC" w:rsidP="00237A0F">
      <w:r w:rsidRPr="005B76B7">
        <w:t xml:space="preserve"> </w:t>
      </w:r>
      <w:sdt>
        <w:sdtPr>
          <w:id w:val="-51320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7A0F" w:rsidRPr="005B76B7">
            <w:rPr>
              <w:rFonts w:ascii="MS Gothic" w:eastAsia="MS Gothic" w:hAnsi="MS Gothic" w:hint="eastAsia"/>
            </w:rPr>
            <w:t>☐</w:t>
          </w:r>
        </w:sdtContent>
      </w:sdt>
      <w:r w:rsidR="00237A0F" w:rsidRPr="005B76B7">
        <w:t> Фондовый рынок: Режим Т+ со 100% обеспечением</w:t>
      </w:r>
    </w:p>
    <w:p w:rsidR="00237A0F" w:rsidRPr="005B76B7" w:rsidRDefault="00237A0F" w:rsidP="00237A0F">
      <w:r w:rsidRPr="005B76B7">
        <w:t xml:space="preserve"> </w:t>
      </w:r>
      <w:sdt>
        <w:sdtPr>
          <w:id w:val="538862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76B7">
            <w:rPr>
              <w:rFonts w:eastAsia="MS Gothic" w:hint="eastAsia"/>
            </w:rPr>
            <w:t>☐</w:t>
          </w:r>
        </w:sdtContent>
      </w:sdt>
      <w:r w:rsidRPr="005B76B7">
        <w:t> Фондовый рынок: Режим Т+ с частичным обеспечением</w:t>
      </w:r>
    </w:p>
    <w:p w:rsidR="00237A0F" w:rsidRPr="005B76B7" w:rsidRDefault="00237A0F" w:rsidP="00237A0F">
      <w:r w:rsidRPr="005B76B7">
        <w:t xml:space="preserve"> </w:t>
      </w:r>
      <w:sdt>
        <w:sdtPr>
          <w:id w:val="1844887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76B7">
            <w:rPr>
              <w:rFonts w:ascii="MS Gothic" w:eastAsia="MS Gothic" w:hAnsi="MS Gothic" w:hint="eastAsia"/>
            </w:rPr>
            <w:t>☐</w:t>
          </w:r>
        </w:sdtContent>
      </w:sdt>
      <w:r w:rsidRPr="005B76B7">
        <w:t> Срочный рынок</w:t>
      </w:r>
    </w:p>
    <w:p w:rsidR="00237A0F" w:rsidRPr="005B76B7" w:rsidRDefault="00237A0F" w:rsidP="00237A0F">
      <w:r w:rsidRPr="005B76B7">
        <w:t xml:space="preserve"> </w:t>
      </w:r>
      <w:sdt>
        <w:sdtPr>
          <w:id w:val="106631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76B7">
            <w:rPr>
              <w:rFonts w:ascii="MS Gothic" w:eastAsia="MS Gothic" w:hAnsi="MS Gothic" w:hint="eastAsia"/>
            </w:rPr>
            <w:t>☐</w:t>
          </w:r>
        </w:sdtContent>
      </w:sdt>
      <w:r w:rsidRPr="005B76B7">
        <w:t> Валютный рынок со 100% обеспечением</w:t>
      </w:r>
    </w:p>
    <w:p w:rsidR="00237A0F" w:rsidRPr="005B76B7" w:rsidRDefault="00237A0F" w:rsidP="00237A0F">
      <w:r w:rsidRPr="005B76B7">
        <w:t xml:space="preserve"> </w:t>
      </w:r>
      <w:sdt>
        <w:sdtPr>
          <w:id w:val="1642156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76B7">
            <w:rPr>
              <w:rFonts w:ascii="MS Gothic" w:eastAsia="MS Gothic" w:hAnsi="MS Gothic" w:hint="eastAsia"/>
            </w:rPr>
            <w:t>☐</w:t>
          </w:r>
        </w:sdtContent>
      </w:sdt>
      <w:r w:rsidRPr="005B76B7">
        <w:t> Валютный рынок с частичным обеспечением</w:t>
      </w:r>
    </w:p>
    <w:p w:rsidR="000470EC" w:rsidRPr="005B76B7" w:rsidRDefault="000470EC" w:rsidP="000470EC">
      <w:pPr>
        <w:rPr>
          <w:b/>
        </w:rPr>
      </w:pPr>
      <w:r w:rsidRPr="005B76B7">
        <w:t xml:space="preserve"> </w:t>
      </w:r>
      <w:sdt>
        <w:sdtPr>
          <w:id w:val="-2113272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76B7">
            <w:rPr>
              <w:rFonts w:ascii="MS Gothic" w:eastAsia="MS Gothic" w:hAnsi="MS Gothic" w:hint="eastAsia"/>
            </w:rPr>
            <w:t>☐</w:t>
          </w:r>
        </w:sdtContent>
      </w:sdt>
      <w:r w:rsidRPr="005B76B7">
        <w:t> Ни одно из вышеперечисленных</w:t>
      </w:r>
    </w:p>
    <w:p w:rsidR="00237A0F" w:rsidRPr="005B76B7" w:rsidRDefault="00237A0F" w:rsidP="00237A0F">
      <w:r w:rsidRPr="005B76B7">
        <w:t>Услуги по размещению свободных активов Клиента путём совершения сделок:</w:t>
      </w:r>
    </w:p>
    <w:p w:rsidR="00237A0F" w:rsidRPr="005B76B7" w:rsidRDefault="00237A0F">
      <w:r w:rsidRPr="005B76B7">
        <w:t xml:space="preserve"> </w:t>
      </w:r>
      <w:sdt>
        <w:sdtPr>
          <w:id w:val="-1169634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76B7">
            <w:rPr>
              <w:rFonts w:ascii="MS Gothic" w:eastAsia="MS Gothic" w:hAnsi="MS Gothic" w:hint="eastAsia"/>
            </w:rPr>
            <w:t>☐</w:t>
          </w:r>
        </w:sdtContent>
      </w:sdt>
      <w:r w:rsidRPr="005B76B7">
        <w:t> РЕПО с ЦК (рубли РФ)</w:t>
      </w:r>
      <w:r w:rsidRPr="005B76B7">
        <w:tab/>
      </w:r>
      <w:r w:rsidRPr="005B76B7">
        <w:tab/>
      </w:r>
      <w:r w:rsidRPr="005B76B7">
        <w:tab/>
      </w:r>
      <w:r w:rsidRPr="005B76B7">
        <w:tab/>
        <w:t xml:space="preserve"> </w:t>
      </w:r>
      <w:sdt>
        <w:sdtPr>
          <w:id w:val="-1859034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76B7">
            <w:rPr>
              <w:rFonts w:ascii="MS Gothic" w:eastAsia="MS Gothic" w:hAnsi="MS Gothic" w:hint="eastAsia"/>
            </w:rPr>
            <w:t>☐</w:t>
          </w:r>
        </w:sdtContent>
      </w:sdt>
      <w:r w:rsidRPr="005B76B7">
        <w:t> РЕПО с ЦК (иностранная валюта)</w:t>
      </w:r>
    </w:p>
    <w:p w:rsidR="00237A0F" w:rsidRPr="005B76B7" w:rsidRDefault="00237A0F">
      <w:r w:rsidRPr="005B76B7">
        <w:t xml:space="preserve"> </w:t>
      </w:r>
      <w:sdt>
        <w:sdtPr>
          <w:id w:val="1595283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76B7">
            <w:rPr>
              <w:rFonts w:ascii="MS Gothic" w:eastAsia="MS Gothic" w:hAnsi="MS Gothic" w:hint="eastAsia"/>
            </w:rPr>
            <w:t>☐</w:t>
          </w:r>
        </w:sdtContent>
      </w:sdt>
      <w:r w:rsidRPr="005B76B7">
        <w:t> РЕПО с Ц</w:t>
      </w:r>
      <w:r w:rsidR="0062497F" w:rsidRPr="005B76B7">
        <w:t>К</w:t>
      </w:r>
      <w:r w:rsidRPr="005B76B7">
        <w:t xml:space="preserve"> (ценные бумаги) </w:t>
      </w:r>
      <w:r w:rsidRPr="005B76B7">
        <w:tab/>
      </w:r>
      <w:r w:rsidRPr="005B76B7">
        <w:tab/>
      </w:r>
      <w:r w:rsidRPr="005B76B7">
        <w:tab/>
        <w:t xml:space="preserve"> </w:t>
      </w:r>
      <w:sdt>
        <w:sdtPr>
          <w:id w:val="-1466344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76B7">
            <w:rPr>
              <w:rFonts w:ascii="MS Gothic" w:eastAsia="MS Gothic" w:hAnsi="MS Gothic" w:hint="eastAsia"/>
            </w:rPr>
            <w:t>☐</w:t>
          </w:r>
        </w:sdtContent>
      </w:sdt>
      <w:r w:rsidRPr="005B76B7">
        <w:t> СВОП на Валютном рынке (рубли РФ)</w:t>
      </w:r>
    </w:p>
    <w:p w:rsidR="000470EC" w:rsidRPr="005B76B7" w:rsidRDefault="000470EC" w:rsidP="000470EC">
      <w:pPr>
        <w:rPr>
          <w:b/>
        </w:rPr>
      </w:pPr>
      <w:r w:rsidRPr="005B76B7">
        <w:t xml:space="preserve"> </w:t>
      </w:r>
      <w:sdt>
        <w:sdtPr>
          <w:id w:val="1945724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76B7">
            <w:rPr>
              <w:rFonts w:ascii="MS Gothic" w:eastAsia="MS Gothic" w:hAnsi="MS Gothic" w:hint="eastAsia"/>
            </w:rPr>
            <w:t>☐</w:t>
          </w:r>
        </w:sdtContent>
      </w:sdt>
      <w:r w:rsidRPr="005B76B7">
        <w:t> Ни одно из вышеперечисленных</w:t>
      </w:r>
    </w:p>
    <w:p w:rsidR="00237A0F" w:rsidRPr="005B76B7" w:rsidRDefault="00237A0F" w:rsidP="00237A0F">
      <w:r w:rsidRPr="005B76B7">
        <w:t>Прочие условия:</w:t>
      </w:r>
    </w:p>
    <w:p w:rsidR="00237A0F" w:rsidRPr="005B76B7" w:rsidRDefault="00237A0F" w:rsidP="00237A0F">
      <w:r w:rsidRPr="005B76B7">
        <w:t xml:space="preserve"> </w:t>
      </w:r>
      <w:r w:rsidRPr="005B76B7">
        <w:tab/>
      </w:r>
      <w:sdt>
        <w:sdtPr>
          <w:id w:val="-1232459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76B7">
            <w:rPr>
              <w:rFonts w:ascii="MS Gothic" w:eastAsia="MS Gothic" w:hAnsi="MS Gothic" w:hint="eastAsia"/>
            </w:rPr>
            <w:t>☐</w:t>
          </w:r>
        </w:sdtContent>
      </w:sdt>
      <w:r w:rsidRPr="005B76B7">
        <w:t> </w:t>
      </w:r>
      <w:r w:rsidR="001E5ADA" w:rsidRPr="005B76B7">
        <w:t xml:space="preserve">Подключение ИТС </w:t>
      </w:r>
      <w:r w:rsidR="001E5ADA" w:rsidRPr="005B76B7">
        <w:rPr>
          <w:lang w:val="en-US"/>
        </w:rPr>
        <w:t>QUIK</w:t>
      </w:r>
      <w:r w:rsidR="001E5ADA" w:rsidRPr="005B76B7">
        <w:t xml:space="preserve"> (Стандартная версия), количество доступов:________</w:t>
      </w:r>
    </w:p>
    <w:p w:rsidR="00237A0F" w:rsidRPr="005B76B7" w:rsidRDefault="00237A0F" w:rsidP="00237A0F">
      <w:r w:rsidRPr="005B76B7">
        <w:t xml:space="preserve"> </w:t>
      </w:r>
      <w:r w:rsidRPr="005B76B7">
        <w:tab/>
      </w:r>
      <w:sdt>
        <w:sdtPr>
          <w:id w:val="-58024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76B7">
            <w:rPr>
              <w:rFonts w:ascii="MS Gothic" w:eastAsia="MS Gothic" w:hAnsi="MS Gothic" w:hint="eastAsia"/>
            </w:rPr>
            <w:t>☐</w:t>
          </w:r>
        </w:sdtContent>
      </w:sdt>
      <w:r w:rsidRPr="005B76B7">
        <w:t xml:space="preserve"> Использование </w:t>
      </w:r>
      <w:r w:rsidRPr="005B76B7">
        <w:rPr>
          <w:lang w:val="en-US"/>
        </w:rPr>
        <w:t>e</w:t>
      </w:r>
      <w:r w:rsidRPr="005B76B7">
        <w:t>-</w:t>
      </w:r>
      <w:r w:rsidRPr="005B76B7">
        <w:rPr>
          <w:lang w:val="en-US"/>
        </w:rPr>
        <w:t>mail</w:t>
      </w:r>
      <w:r w:rsidRPr="005B76B7">
        <w:t xml:space="preserve"> для передачи документов (отчётов) Клиенту</w:t>
      </w:r>
    </w:p>
    <w:p w:rsidR="00DE4016" w:rsidRPr="005B76B7" w:rsidRDefault="00DE4016" w:rsidP="00DE4016">
      <w:r w:rsidRPr="005B76B7">
        <w:tab/>
      </w:r>
      <w:sdt>
        <w:sdtPr>
          <w:id w:val="-1016453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76B7">
            <w:rPr>
              <w:rFonts w:ascii="MS Gothic" w:eastAsia="MS Gothic" w:hAnsi="MS Gothic" w:hint="eastAsia"/>
            </w:rPr>
            <w:t>☐</w:t>
          </w:r>
        </w:sdtContent>
      </w:sdt>
      <w:r w:rsidRPr="005B76B7">
        <w:t> Доступ к Личному кабинету</w:t>
      </w:r>
    </w:p>
    <w:p w:rsidR="00DE4016" w:rsidRPr="005B76B7" w:rsidRDefault="00DE4016" w:rsidP="00DE4016">
      <w:pPr>
        <w:rPr>
          <w:b/>
        </w:rPr>
      </w:pPr>
      <w:r w:rsidRPr="005B76B7">
        <w:t xml:space="preserve"> </w:t>
      </w:r>
      <w:r w:rsidRPr="005B76B7">
        <w:tab/>
      </w:r>
      <w:sdt>
        <w:sdtPr>
          <w:id w:val="-997342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76B7">
            <w:rPr>
              <w:rFonts w:ascii="MS Gothic" w:eastAsia="MS Gothic" w:hAnsi="MS Gothic" w:hint="eastAsia"/>
            </w:rPr>
            <w:t>☐</w:t>
          </w:r>
        </w:sdtContent>
      </w:sdt>
      <w:r w:rsidRPr="005B76B7">
        <w:t> Ни одно из вышеперечисленных</w:t>
      </w:r>
    </w:p>
    <w:p w:rsidR="00237A0F" w:rsidRPr="005B76B7" w:rsidRDefault="00237A0F" w:rsidP="00237A0F">
      <w:r w:rsidRPr="005B76B7">
        <w:t>Тарифы, избранные Клиентом:</w:t>
      </w:r>
    </w:p>
    <w:p w:rsidR="00CE2F89" w:rsidRPr="005B76B7" w:rsidRDefault="00865948" w:rsidP="00CE2F89">
      <w:sdt>
        <w:sdtPr>
          <w:id w:val="-417098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2F89" w:rsidRPr="005B76B7">
            <w:rPr>
              <w:rFonts w:ascii="MS Gothic" w:eastAsia="MS Gothic" w:hAnsi="MS Gothic" w:hint="eastAsia"/>
            </w:rPr>
            <w:t>☐</w:t>
          </w:r>
        </w:sdtContent>
      </w:sdt>
      <w:r w:rsidR="00CE2F89" w:rsidRPr="005B76B7">
        <w:t> Базовый</w:t>
      </w:r>
      <w:r w:rsidR="00CE2F89" w:rsidRPr="005B76B7">
        <w:tab/>
      </w:r>
      <w:r w:rsidR="00CE2F89" w:rsidRPr="005B76B7">
        <w:tab/>
      </w:r>
      <w:r w:rsidR="00CE2F89" w:rsidRPr="005B76B7">
        <w:tab/>
      </w:r>
      <w:r w:rsidR="00CE2F89" w:rsidRPr="005B76B7">
        <w:tab/>
      </w:r>
      <w:r w:rsidR="00CE2F89" w:rsidRPr="005B76B7">
        <w:tab/>
      </w:r>
      <w:r w:rsidR="00CE2F89" w:rsidRPr="005B76B7">
        <w:tab/>
      </w:r>
      <w:sdt>
        <w:sdtPr>
          <w:id w:val="-1314873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2F89" w:rsidRPr="005B76B7">
            <w:rPr>
              <w:rFonts w:ascii="MS Gothic" w:eastAsia="MS Gothic" w:hAnsi="MS Gothic" w:hint="eastAsia"/>
            </w:rPr>
            <w:t>☐</w:t>
          </w:r>
        </w:sdtContent>
      </w:sdt>
      <w:r w:rsidR="00CE2F89" w:rsidRPr="005B76B7">
        <w:t> Привилегия</w:t>
      </w:r>
    </w:p>
    <w:p w:rsidR="00CE2F89" w:rsidRPr="005B76B7" w:rsidRDefault="00CE2F89" w:rsidP="00237A0F"/>
    <w:p w:rsidR="00237A0F" w:rsidRPr="005B76B7" w:rsidRDefault="00237A0F" w:rsidP="00237A0F">
      <w:pPr>
        <w:rPr>
          <w:b/>
        </w:rPr>
      </w:pPr>
      <w:r w:rsidRPr="005B76B7">
        <w:rPr>
          <w:b/>
        </w:rPr>
        <w:t>Клиенту присвоены следующие идентификаторы:</w:t>
      </w:r>
    </w:p>
    <w:p w:rsidR="003F5529" w:rsidRPr="005B76B7" w:rsidRDefault="003F5529" w:rsidP="00237A0F">
      <w:r w:rsidRPr="005B76B7">
        <w:t>Уникальный идентификационный код:</w:t>
      </w:r>
    </w:p>
    <w:p w:rsidR="003F5529" w:rsidRPr="005B76B7" w:rsidRDefault="00FC051B" w:rsidP="00237A0F">
      <w:r w:rsidRPr="005B76B7">
        <w:t>Краткий код клиента</w:t>
      </w:r>
      <w:r w:rsidR="003F5529" w:rsidRPr="005B76B7">
        <w:t>:</w:t>
      </w:r>
    </w:p>
    <w:p w:rsidR="003F5529" w:rsidRPr="005B76B7" w:rsidRDefault="003F5529" w:rsidP="00237A0F"/>
    <w:p w:rsidR="00FC051B" w:rsidRPr="005B76B7" w:rsidRDefault="00FC051B" w:rsidP="00237A0F"/>
    <w:p w:rsidR="003F5529" w:rsidRPr="005B76B7" w:rsidRDefault="003F5529" w:rsidP="00237A0F">
      <w:r w:rsidRPr="005B76B7">
        <w:t>Контактное лицо Брокера:</w:t>
      </w:r>
      <w:r w:rsidR="00237A0F" w:rsidRPr="005B76B7">
        <w:t xml:space="preserve"> _____________________</w:t>
      </w:r>
      <w:r w:rsidRPr="005B76B7">
        <w:t>__</w:t>
      </w:r>
      <w:r w:rsidR="00237A0F" w:rsidRPr="005B76B7">
        <w:t>________________________________</w:t>
      </w:r>
    </w:p>
    <w:p w:rsidR="003F5529" w:rsidRPr="005B76B7" w:rsidRDefault="003F5529" w:rsidP="00237A0F"/>
    <w:p w:rsidR="003F5529" w:rsidRPr="005B76B7" w:rsidRDefault="003F5529" w:rsidP="00237A0F">
      <w:r w:rsidRPr="005B76B7">
        <w:t>Брокер</w:t>
      </w:r>
      <w:r w:rsidR="00237A0F" w:rsidRPr="005B76B7">
        <w:tab/>
      </w:r>
      <w:r w:rsidR="00237A0F" w:rsidRPr="005B76B7">
        <w:tab/>
      </w:r>
      <w:r w:rsidR="00237A0F" w:rsidRPr="005B76B7">
        <w:tab/>
      </w:r>
      <w:r w:rsidR="00237A0F" w:rsidRPr="005B76B7">
        <w:tab/>
      </w:r>
      <w:r w:rsidRPr="005B76B7">
        <w:t>________________ /__________________________/</w:t>
      </w:r>
    </w:p>
    <w:p w:rsidR="00237A0F" w:rsidRPr="005B76B7" w:rsidRDefault="00237A0F" w:rsidP="00237A0F"/>
    <w:p w:rsidR="00237A0F" w:rsidRPr="005B76B7" w:rsidRDefault="00237A0F" w:rsidP="00237A0F"/>
    <w:p w:rsidR="00CC60B2" w:rsidRPr="00237A0F" w:rsidRDefault="003F5529" w:rsidP="00237A0F">
      <w:r w:rsidRPr="005B76B7">
        <w:tab/>
      </w:r>
      <w:r w:rsidRPr="005B76B7">
        <w:tab/>
        <w:t>М.П.</w:t>
      </w:r>
    </w:p>
    <w:sectPr w:rsidR="00CC60B2" w:rsidRPr="00237A0F" w:rsidSect="00AB25DE">
      <w:pgSz w:w="11906" w:h="16838" w:code="9"/>
      <w:pgMar w:top="1134" w:right="850" w:bottom="1134" w:left="1701" w:header="286" w:footer="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948" w:rsidRDefault="00865948" w:rsidP="003F5529">
      <w:r>
        <w:separator/>
      </w:r>
    </w:p>
  </w:endnote>
  <w:endnote w:type="continuationSeparator" w:id="0">
    <w:p w:rsidR="00865948" w:rsidRDefault="00865948" w:rsidP="003F5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948" w:rsidRDefault="00865948" w:rsidP="003F5529">
      <w:r>
        <w:separator/>
      </w:r>
    </w:p>
  </w:footnote>
  <w:footnote w:type="continuationSeparator" w:id="0">
    <w:p w:rsidR="00865948" w:rsidRDefault="00865948" w:rsidP="003F55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DF5"/>
    <w:rsid w:val="00014930"/>
    <w:rsid w:val="000238D1"/>
    <w:rsid w:val="000470EC"/>
    <w:rsid w:val="000E4DF5"/>
    <w:rsid w:val="00124C73"/>
    <w:rsid w:val="001E5ADA"/>
    <w:rsid w:val="002106B8"/>
    <w:rsid w:val="00237A0F"/>
    <w:rsid w:val="002D0084"/>
    <w:rsid w:val="002F10DB"/>
    <w:rsid w:val="00351022"/>
    <w:rsid w:val="00392460"/>
    <w:rsid w:val="003C2004"/>
    <w:rsid w:val="003F5529"/>
    <w:rsid w:val="00407251"/>
    <w:rsid w:val="00413E34"/>
    <w:rsid w:val="00483741"/>
    <w:rsid w:val="004C0D09"/>
    <w:rsid w:val="004D767A"/>
    <w:rsid w:val="0054230F"/>
    <w:rsid w:val="0055779C"/>
    <w:rsid w:val="00592D9A"/>
    <w:rsid w:val="005A0213"/>
    <w:rsid w:val="005B76B7"/>
    <w:rsid w:val="006124F1"/>
    <w:rsid w:val="0062497F"/>
    <w:rsid w:val="00635307"/>
    <w:rsid w:val="00704B6E"/>
    <w:rsid w:val="007C4B82"/>
    <w:rsid w:val="00865948"/>
    <w:rsid w:val="00866173"/>
    <w:rsid w:val="0090007B"/>
    <w:rsid w:val="009C373D"/>
    <w:rsid w:val="00A2629B"/>
    <w:rsid w:val="00AA36B0"/>
    <w:rsid w:val="00AB25DE"/>
    <w:rsid w:val="00BB20CA"/>
    <w:rsid w:val="00BE7C1A"/>
    <w:rsid w:val="00C519C1"/>
    <w:rsid w:val="00CA1D33"/>
    <w:rsid w:val="00CC1796"/>
    <w:rsid w:val="00CC60B2"/>
    <w:rsid w:val="00CE2F89"/>
    <w:rsid w:val="00D620B1"/>
    <w:rsid w:val="00DE4016"/>
    <w:rsid w:val="00E121F3"/>
    <w:rsid w:val="00EC40B7"/>
    <w:rsid w:val="00F2037F"/>
    <w:rsid w:val="00F55989"/>
    <w:rsid w:val="00F763E5"/>
    <w:rsid w:val="00FC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AAC8AD-C573-4E16-9E14-8EB52924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5D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F552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F5529"/>
  </w:style>
  <w:style w:type="paragraph" w:styleId="a5">
    <w:name w:val="header"/>
    <w:basedOn w:val="a"/>
    <w:link w:val="a6"/>
    <w:uiPriority w:val="99"/>
    <w:unhideWhenUsed/>
    <w:rsid w:val="003F55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5529"/>
  </w:style>
  <w:style w:type="paragraph" w:styleId="a7">
    <w:name w:val="caption"/>
    <w:basedOn w:val="a"/>
    <w:next w:val="a"/>
    <w:uiPriority w:val="35"/>
    <w:semiHidden/>
    <w:unhideWhenUsed/>
    <w:qFormat/>
    <w:rsid w:val="003F5529"/>
    <w:pPr>
      <w:spacing w:after="200"/>
    </w:pPr>
    <w:rPr>
      <w:i/>
      <w:iCs/>
      <w:color w:val="44546A" w:themeColor="text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F55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5529"/>
  </w:style>
  <w:style w:type="paragraph" w:styleId="aa">
    <w:name w:val="Balloon Text"/>
    <w:basedOn w:val="a"/>
    <w:link w:val="ab"/>
    <w:uiPriority w:val="99"/>
    <w:semiHidden/>
    <w:unhideWhenUsed/>
    <w:rsid w:val="002106B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106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29</cp:revision>
  <dcterms:created xsi:type="dcterms:W3CDTF">2021-07-14T11:14:00Z</dcterms:created>
  <dcterms:modified xsi:type="dcterms:W3CDTF">2022-11-02T13:55:00Z</dcterms:modified>
</cp:coreProperties>
</file>